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PHÂN CÔNG GIẢNG VIÊN GIẢNG DẠY HỌC KỲ 1, 2022-2023</w:t>
      </w:r>
    </w:p>
    <w:p w:rsidR="00000000" w:rsidDel="00000000" w:rsidP="00000000" w:rsidRDefault="00000000" w:rsidRPr="00000000" w14:paraId="00000005">
      <w:pPr>
        <w:jc w:val="center"/>
        <w:rPr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sz w:val="28"/>
          <w:szCs w:val="28"/>
          <w:rtl w:val="0"/>
        </w:rPr>
        <w:t xml:space="preserve">Lớp VT2032P2. ĐVLK: TRƯỜNG CAO ĐẲNG LUẬT MIỀN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(Ghép với lớp VT2032Q2)</w:t>
      </w:r>
    </w:p>
    <w:tbl>
      <w:tblPr>
        <w:tblStyle w:val="Table1"/>
        <w:tblW w:w="10815.0" w:type="dxa"/>
        <w:jc w:val="left"/>
        <w:tblInd w:w="93.0" w:type="dxa"/>
        <w:tblLayout w:type="fixed"/>
        <w:tblLook w:val="0000"/>
      </w:tblPr>
      <w:tblGrid>
        <w:gridCol w:w="572"/>
        <w:gridCol w:w="883"/>
        <w:gridCol w:w="3663"/>
        <w:gridCol w:w="567"/>
        <w:gridCol w:w="810"/>
        <w:gridCol w:w="2655"/>
        <w:gridCol w:w="1665"/>
        <w:tblGridChange w:id="0">
          <w:tblGrid>
            <w:gridCol w:w="572"/>
            <w:gridCol w:w="883"/>
            <w:gridCol w:w="3663"/>
            <w:gridCol w:w="567"/>
            <w:gridCol w:w="810"/>
            <w:gridCol w:w="2655"/>
            <w:gridCol w:w="1665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ind w:right="-108" w:hanging="125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1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E">
            <w:pPr>
              <w:numPr>
                <w:ilvl w:val="0"/>
                <w:numId w:val="1"/>
              </w:numPr>
              <w:ind w:left="0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KL115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Phương pháp nghiên cứu khoa học - Luật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before="240" w:line="276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1891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before="240" w:line="276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Đinh Thanh Phương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before="240" w:line="276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0939127784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5">
            <w:pPr>
              <w:numPr>
                <w:ilvl w:val="0"/>
                <w:numId w:val="1"/>
              </w:numPr>
              <w:ind w:left="0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KL124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tài chính nhà nước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2288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Ngụy Ngọc Anh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0984274874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C">
            <w:pPr>
              <w:numPr>
                <w:ilvl w:val="0"/>
                <w:numId w:val="1"/>
              </w:numPr>
              <w:ind w:left="0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KL327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đất đai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before="240" w:line="276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2590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before="240" w:line="276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Lâm Thị Bích Trâm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spacing w:before="240" w:line="276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0979897231</w:t>
            </w:r>
          </w:p>
        </w:tc>
      </w:tr>
      <w:tr>
        <w:trPr>
          <w:cantSplit w:val="0"/>
          <w:trHeight w:val="2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3">
            <w:pPr>
              <w:numPr>
                <w:ilvl w:val="0"/>
                <w:numId w:val="1"/>
              </w:numPr>
              <w:ind w:left="0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KL375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ind w:left="100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2491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ind w:left="100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Dương Văn Học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0382 086 098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A">
            <w:pPr>
              <w:numPr>
                <w:ilvl w:val="0"/>
                <w:numId w:val="1"/>
              </w:numPr>
              <w:ind w:left="0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ind w:left="-57" w:right="-57" w:firstLine="0"/>
              <w:jc w:val="center"/>
              <w:rPr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KL105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ind w:left="-57" w:right="-57" w:firstLine="0"/>
              <w:rPr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Luật so sánh (Ghép)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left="-57" w:right="-57" w:firstLine="0"/>
              <w:jc w:val="center"/>
              <w:rPr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ind w:left="100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2287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ind w:left="100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Đoàn Nguyễn Phú Cường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0944 328 927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1">
            <w:pPr>
              <w:numPr>
                <w:ilvl w:val="0"/>
                <w:numId w:val="1"/>
              </w:numPr>
              <w:ind w:left="0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ind w:left="-57" w:right="-57" w:firstLine="0"/>
              <w:jc w:val="center"/>
              <w:rPr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KL225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ind w:left="-57" w:right="-57" w:firstLine="0"/>
              <w:rPr>
                <w:sz w:val="26"/>
                <w:szCs w:val="26"/>
                <w:highlight w:val="yellow"/>
              </w:rPr>
            </w:pPr>
            <w:bookmarkStart w:colFirst="0" w:colLast="0" w:name="_heading=h.1fob9te" w:id="1"/>
            <w:bookmarkEnd w:id="1"/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Những vấn đề lý luận chung về luật tố tụng hình sự (Ghép)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ind w:left="-57" w:right="-57" w:firstLine="0"/>
              <w:jc w:val="center"/>
              <w:rPr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ind w:hanging="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1722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ind w:hanging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Mạc Giáng Châu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ind w:hanging="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0976888840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8">
            <w:pPr>
              <w:numPr>
                <w:ilvl w:val="0"/>
                <w:numId w:val="1"/>
              </w:numPr>
              <w:ind w:left="0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ind w:left="-57" w:right="-57" w:firstLine="0"/>
              <w:jc w:val="center"/>
              <w:rPr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KL226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ind w:left="-57" w:right="-57" w:firstLine="0"/>
              <w:rPr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Những vấn đề lý luận chung về luật tố tụng dân sự (Ghép)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left="-57" w:right="-57" w:firstLine="0"/>
              <w:jc w:val="center"/>
              <w:rPr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ind w:hanging="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1716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ind w:hanging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Trương Thanh Hùng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ind w:hanging="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0988226373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F">
            <w:pPr>
              <w:numPr>
                <w:ilvl w:val="0"/>
                <w:numId w:val="1"/>
              </w:numPr>
              <w:ind w:left="0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ind w:left="-57" w:right="-57" w:firstLine="0"/>
              <w:jc w:val="center"/>
              <w:rPr>
                <w:color w:val="000000"/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highlight w:val="yellow"/>
                <w:rtl w:val="0"/>
              </w:rPr>
              <w:t xml:space="preserve">KL388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ind w:left="-57" w:right="-57" w:firstLine="0"/>
              <w:rPr>
                <w:color w:val="000000"/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highlight w:val="yellow"/>
                <w:rtl w:val="0"/>
              </w:rPr>
              <w:t xml:space="preserve">Luật ngân hàng </w:t>
            </w: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(Ghép)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ind w:left="-57" w:right="-57" w:firstLine="0"/>
              <w:jc w:val="center"/>
              <w:rPr>
                <w:color w:val="000000"/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highlight w:val="yellow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2786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Phạm Tuấn Kiệt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0903 901 358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numPr>
                <w:ilvl w:val="0"/>
                <w:numId w:val="1"/>
              </w:numPr>
              <w:ind w:left="0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ind w:left="-57" w:right="-57" w:firstLine="0"/>
              <w:jc w:val="center"/>
              <w:rPr>
                <w:color w:val="000000"/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highlight w:val="yellow"/>
                <w:rtl w:val="0"/>
              </w:rPr>
              <w:t xml:space="preserve">KL386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ind w:left="-57" w:right="-57" w:firstLine="0"/>
              <w:rPr>
                <w:color w:val="000000"/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highlight w:val="yellow"/>
                <w:rtl w:val="0"/>
              </w:rPr>
              <w:t xml:space="preserve">Pháp luật về nhà ở </w:t>
            </w: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(Ghép)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ind w:left="-57" w:right="-57" w:firstLine="0"/>
              <w:jc w:val="center"/>
              <w:rPr>
                <w:color w:val="000000"/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highlight w:val="yellow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Trần Vang Phủ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0939148789</w:t>
            </w:r>
          </w:p>
        </w:tc>
      </w:tr>
    </w:tbl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73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276"/>
        <w:gridCol w:w="3969"/>
        <w:gridCol w:w="3827"/>
        <w:tblGridChange w:id="0">
          <w:tblGrid>
            <w:gridCol w:w="567"/>
            <w:gridCol w:w="1134"/>
            <w:gridCol w:w="1276"/>
            <w:gridCol w:w="3969"/>
            <w:gridCol w:w="382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ind w:left="-57" w:right="-57" w:firstLine="0"/>
              <w:rPr>
                <w:sz w:val="24"/>
                <w:szCs w:val="24"/>
              </w:rPr>
            </w:pPr>
            <w:bookmarkStart w:colFirst="0" w:colLast="0" w:name="_heading=h.1fob9te" w:id="1"/>
            <w:bookmarkEnd w:id="1"/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Luật so sánh(Ghép)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ind w:left="-57" w:right="-57" w:firstLine="0"/>
              <w:rPr>
                <w:sz w:val="24"/>
                <w:szCs w:val="24"/>
              </w:rPr>
            </w:pPr>
            <w:bookmarkStart w:colFirst="0" w:colLast="0" w:name="_heading=h.1fob9te" w:id="1"/>
            <w:bookmarkEnd w:id="1"/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Luật so sánh(Ghép)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ind w:left="-57" w:right="-57" w:firstLine="0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nhà 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ind w:left="-57" w:right="-57" w:firstLine="0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nhà ở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TCNN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TCNN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tài chính NN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TCNN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</w:tr>
      <w:tr>
        <w:trPr>
          <w:cantSplit w:val="0"/>
          <w:trHeight w:val="245.97656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đất đai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đất đai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đất đai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đất đai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ind w:left="-57" w:right="-57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đất đai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  <w:t xml:space="preserve">Luật TCNN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06/11/22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ngân hàng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ngân hàng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13/11/22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ngân hàng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nhà 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ind w:left="-57" w:right="-57" w:firstLine="0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ind w:left="-57" w:right="-57" w:firstLine="0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Luật so sánh (Ghép)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ind w:left="-57" w:right="-57" w:firstLine="0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Những vấn đề lý luận chung TTHS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ind w:left="-57" w:right="-57" w:firstLine="0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Những vấn đề lý luận chung TTHS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Những vấn đề lý luận chung TTHS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2">
            <w:p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18/12/22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5">
            <w:pPr>
              <w:ind w:left="-57" w:right="-57" w:firstLine="0"/>
              <w:rPr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Những vấn đề lý luận chung về luật tố tụng dân sự (Ghép)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6">
            <w:pPr>
              <w:ind w:left="-57" w:right="-57" w:firstLine="0"/>
              <w:rPr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Những vấn đề lý luận chung về luật tố tụng dân sự (Ghép)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7">
            <w:p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25/12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A">
            <w:pPr>
              <w:ind w:left="-57" w:right="-57" w:firstLine="0"/>
              <w:rPr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Những vấn đề lý luận chung về luật tố tụng dân sự (Ghép)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B">
            <w:pPr>
              <w:ind w:left="-57" w:right="-57" w:firstLine="0"/>
              <w:rPr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C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ab/>
        <w:t xml:space="preserve">Nguyễn Kim Sơn</w:t>
      </w:r>
    </w:p>
    <w:p w:rsidR="00000000" w:rsidDel="00000000" w:rsidP="00000000" w:rsidRDefault="00000000" w:rsidRPr="00000000" w14:paraId="000000BE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(ĐT: 0909 566560)</w:t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2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MDylCGcE8zc2foZy+4XFfwbjViw==">AMUW2mV8yQDn4pCcOcMeIyzuuLYNgUs62WiqYIbip1KBI62UeZTtD/ZuGDAm3OS+VKvNhmWHq8uaUaI6xhc9eXIESrvCvSQXBK6Bh8A72nJhZOW+5snPL2k55cMiYi7/QWJ84pLeLY+nt9P5YGeF7EgcTYBOq239cTEDjFqWbwX6NW1pxhkPQ98=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2022-07-12T08:01:00Z</dcterms:created>
  <dc:creator>Admin</dc:creator>
</cp:coreProperties>
</file>